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1751" w14:textId="77777777" w:rsidR="00E56A82" w:rsidRPr="004B521D" w:rsidRDefault="00E56A82" w:rsidP="00E56A82">
      <w:pPr>
        <w:pStyle w:val="berschrift1"/>
        <w:ind w:left="11" w:right="-340" w:hanging="11"/>
        <w:rPr>
          <w:sz w:val="40"/>
          <w:szCs w:val="32"/>
        </w:rPr>
      </w:pPr>
      <w:r w:rsidRPr="003B34CD">
        <w:t>Donnerstag/</w:t>
      </w:r>
      <w:proofErr w:type="spellStart"/>
      <w:r w:rsidRPr="003B34CD">
        <w:t>Thursday</w:t>
      </w:r>
      <w:proofErr w:type="spellEnd"/>
      <w:r w:rsidRPr="003B34CD">
        <w:t xml:space="preserve">, 21. Jänner 2021, 13:00-16:15 – </w:t>
      </w:r>
      <w:r w:rsidRPr="003B34CD">
        <w:br/>
      </w:r>
      <w:r w:rsidRPr="004B521D">
        <w:rPr>
          <w:sz w:val="40"/>
          <w:szCs w:val="32"/>
        </w:rPr>
        <w:t xml:space="preserve">COVID-19 Tracing von Personenbewegungen </w:t>
      </w:r>
    </w:p>
    <w:p w14:paraId="2D475E1C" w14:textId="77777777" w:rsidR="00E56A82" w:rsidRPr="004B521D" w:rsidRDefault="00E56A82" w:rsidP="00E56A82">
      <w:pPr>
        <w:ind w:right="-340"/>
        <w:jc w:val="both"/>
        <w:rPr>
          <w:rFonts w:ascii="Times New Roman" w:hAnsi="Times New Roman" w:cs="Times New Roman"/>
        </w:rPr>
      </w:pPr>
    </w:p>
    <w:p w14:paraId="25F2304A" w14:textId="77777777" w:rsidR="00E56A82" w:rsidRPr="003B34CD" w:rsidRDefault="00E56A82" w:rsidP="00E56A82">
      <w:pPr>
        <w:pStyle w:val="berschrift2"/>
        <w:spacing w:line="250" w:lineRule="auto"/>
        <w:ind w:left="0" w:right="-340" w:firstLine="0"/>
        <w:rPr>
          <w:lang w:val="en-US"/>
        </w:rPr>
      </w:pPr>
      <w:r w:rsidRPr="003B34CD">
        <w:rPr>
          <w:lang w:val="en-US"/>
        </w:rPr>
        <w:t xml:space="preserve">Session I, 13:00-14:30 </w:t>
      </w:r>
      <w:proofErr w:type="spellStart"/>
      <w:r w:rsidRPr="003B34CD">
        <w:rPr>
          <w:lang w:val="en-US"/>
        </w:rPr>
        <w:t>Methodische</w:t>
      </w:r>
      <w:proofErr w:type="spellEnd"/>
      <w:r w:rsidRPr="003B34CD">
        <w:rPr>
          <w:lang w:val="en-US"/>
        </w:rPr>
        <w:t xml:space="preserve"> </w:t>
      </w:r>
      <w:proofErr w:type="spellStart"/>
      <w:r w:rsidRPr="003B34CD">
        <w:rPr>
          <w:lang w:val="en-US"/>
        </w:rPr>
        <w:t>Fragen</w:t>
      </w:r>
      <w:proofErr w:type="spellEnd"/>
      <w:r w:rsidRPr="003B34CD">
        <w:rPr>
          <w:lang w:val="en-US"/>
        </w:rPr>
        <w:t xml:space="preserve">: </w:t>
      </w:r>
      <w:proofErr w:type="spellStart"/>
      <w:r w:rsidRPr="003B34CD">
        <w:rPr>
          <w:lang w:val="en-US"/>
        </w:rPr>
        <w:t>Invenium</w:t>
      </w:r>
      <w:proofErr w:type="spellEnd"/>
      <w:r w:rsidRPr="003B34CD">
        <w:rPr>
          <w:lang w:val="en-US"/>
        </w:rPr>
        <w:t xml:space="preserve">/TU Graz vs. COVID-19 Apps </w:t>
      </w:r>
    </w:p>
    <w:p w14:paraId="573351BC" w14:textId="77777777" w:rsidR="00E56A82" w:rsidRPr="004B521D" w:rsidRDefault="00E56A82" w:rsidP="00E56A82">
      <w:pPr>
        <w:spacing w:line="250" w:lineRule="auto"/>
        <w:ind w:left="-5" w:right="-340" w:hanging="10"/>
        <w:jc w:val="both"/>
        <w:rPr>
          <w:rFonts w:ascii="Times New Roman" w:hAnsi="Times New Roman" w:cs="Times New Roman"/>
          <w:lang w:val="en-US"/>
        </w:rPr>
      </w:pPr>
      <w:proofErr w:type="spellStart"/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>Vorsitz</w:t>
      </w:r>
      <w:proofErr w:type="spellEnd"/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 / Chaired by Erich Schweighofer </w:t>
      </w:r>
    </w:p>
    <w:p w14:paraId="66D384BE" w14:textId="77777777" w:rsidR="00E56A82" w:rsidRPr="004B521D" w:rsidRDefault="00E56A82" w:rsidP="00E56A82">
      <w:pPr>
        <w:spacing w:line="250" w:lineRule="auto"/>
        <w:ind w:left="-5" w:right="-340" w:hanging="10"/>
        <w:jc w:val="both"/>
        <w:rPr>
          <w:rFonts w:ascii="Times New Roman" w:hAnsi="Times New Roman" w:cs="Times New Roman"/>
          <w:lang w:val="en-US"/>
        </w:rPr>
      </w:pPr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Zoom  </w:t>
      </w:r>
      <w:r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provided by </w:t>
      </w:r>
      <w:proofErr w:type="spellStart"/>
      <w:r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>Weblaw</w:t>
      </w:r>
      <w:proofErr w:type="spellEnd"/>
      <w:r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 </w:t>
      </w:r>
    </w:p>
    <w:p w14:paraId="5B9858FE" w14:textId="77777777" w:rsidR="00E56A82" w:rsidRPr="004B521D" w:rsidRDefault="00E56A82" w:rsidP="00E56A82">
      <w:pPr>
        <w:numPr>
          <w:ilvl w:val="0"/>
          <w:numId w:val="1"/>
        </w:numPr>
        <w:spacing w:line="250" w:lineRule="auto"/>
        <w:ind w:right="-340"/>
        <w:rPr>
          <w:rFonts w:ascii="Times New Roman" w:hAnsi="Times New Roman" w:cs="Times New Roman"/>
          <w:lang w:val="en-US"/>
        </w:rPr>
      </w:pPr>
      <w:proofErr w:type="spellStart"/>
      <w:r w:rsidRPr="004B521D">
        <w:rPr>
          <w:rFonts w:ascii="Times New Roman" w:hAnsi="Times New Roman" w:cs="Times New Roman"/>
          <w:lang w:val="en-US"/>
        </w:rPr>
        <w:t>Datenschutzfreundliches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Tracing von </w:t>
      </w:r>
      <w:proofErr w:type="spellStart"/>
      <w:r w:rsidRPr="004B521D">
        <w:rPr>
          <w:rFonts w:ascii="Times New Roman" w:hAnsi="Times New Roman" w:cs="Times New Roman"/>
          <w:lang w:val="en-US"/>
        </w:rPr>
        <w:t>Personenbewegungen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, </w:t>
      </w:r>
      <w:r w:rsidRPr="004B521D">
        <w:rPr>
          <w:rFonts w:ascii="Times New Roman" w:hAnsi="Times New Roman" w:cs="Times New Roman"/>
          <w:i/>
          <w:iCs/>
          <w:lang w:val="en-US"/>
        </w:rPr>
        <w:t xml:space="preserve">Michael </w:t>
      </w:r>
      <w:proofErr w:type="spellStart"/>
      <w:r w:rsidRPr="004B521D">
        <w:rPr>
          <w:rFonts w:ascii="Times New Roman" w:hAnsi="Times New Roman" w:cs="Times New Roman"/>
          <w:i/>
          <w:iCs/>
          <w:lang w:val="en-US"/>
        </w:rPr>
        <w:t>Cik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B521D">
        <w:rPr>
          <w:rFonts w:ascii="Times New Roman" w:hAnsi="Times New Roman" w:cs="Times New Roman"/>
          <w:lang w:val="en-US"/>
        </w:rPr>
        <w:t>Invenium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/TU Graz) </w:t>
      </w:r>
    </w:p>
    <w:p w14:paraId="7E9AFEA8" w14:textId="77777777" w:rsidR="00E56A82" w:rsidRPr="004B521D" w:rsidRDefault="00E56A82" w:rsidP="00E56A82">
      <w:pPr>
        <w:numPr>
          <w:ilvl w:val="0"/>
          <w:numId w:val="1"/>
        </w:numPr>
        <w:spacing w:after="26" w:line="250" w:lineRule="auto"/>
        <w:ind w:right="-340"/>
        <w:rPr>
          <w:rFonts w:ascii="Times New Roman" w:hAnsi="Times New Roman" w:cs="Times New Roman"/>
          <w:lang w:val="en-US"/>
        </w:rPr>
      </w:pPr>
      <w:proofErr w:type="spellStart"/>
      <w:r w:rsidRPr="004B521D">
        <w:rPr>
          <w:rFonts w:ascii="Times New Roman" w:hAnsi="Times New Roman" w:cs="Times New Roman"/>
          <w:lang w:val="en-US"/>
        </w:rPr>
        <w:t>Stopp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Corona Apps, </w:t>
      </w:r>
      <w:proofErr w:type="spellStart"/>
      <w:r w:rsidRPr="004B521D">
        <w:rPr>
          <w:rFonts w:ascii="Times New Roman" w:hAnsi="Times New Roman" w:cs="Times New Roman"/>
          <w:lang w:val="en-US"/>
        </w:rPr>
        <w:t>insbesondere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521D">
        <w:rPr>
          <w:rFonts w:ascii="Times New Roman" w:hAnsi="Times New Roman" w:cs="Times New Roman"/>
          <w:lang w:val="en-US"/>
        </w:rPr>
        <w:t>jene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des ÖRK, </w:t>
      </w:r>
      <w:r w:rsidRPr="004B521D">
        <w:rPr>
          <w:rFonts w:ascii="Times New Roman" w:hAnsi="Times New Roman" w:cs="Times New Roman"/>
          <w:i/>
          <w:iCs/>
          <w:lang w:val="en-US"/>
        </w:rPr>
        <w:t xml:space="preserve">Christof </w:t>
      </w:r>
      <w:proofErr w:type="spellStart"/>
      <w:r w:rsidRPr="004B521D">
        <w:rPr>
          <w:rFonts w:ascii="Times New Roman" w:hAnsi="Times New Roman" w:cs="Times New Roman"/>
          <w:i/>
          <w:iCs/>
          <w:lang w:val="en-US"/>
        </w:rPr>
        <w:t>Tschohl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und </w:t>
      </w:r>
      <w:r w:rsidRPr="004B521D">
        <w:rPr>
          <w:rFonts w:ascii="Times New Roman" w:hAnsi="Times New Roman" w:cs="Times New Roman"/>
          <w:i/>
          <w:iCs/>
          <w:lang w:val="en-US"/>
        </w:rPr>
        <w:t xml:space="preserve">Walter </w:t>
      </w:r>
      <w:proofErr w:type="spellStart"/>
      <w:r w:rsidRPr="004B521D">
        <w:rPr>
          <w:rFonts w:ascii="Times New Roman" w:hAnsi="Times New Roman" w:cs="Times New Roman"/>
          <w:i/>
          <w:iCs/>
          <w:lang w:val="en-US"/>
        </w:rPr>
        <w:t>Hötzendorfer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(Research Institute Wien)</w:t>
      </w:r>
    </w:p>
    <w:p w14:paraId="1B2872F0" w14:textId="77777777" w:rsidR="00E56A82" w:rsidRPr="004B521D" w:rsidRDefault="00E56A82" w:rsidP="00E56A82">
      <w:pPr>
        <w:numPr>
          <w:ilvl w:val="0"/>
          <w:numId w:val="1"/>
        </w:numPr>
        <w:spacing w:line="250" w:lineRule="auto"/>
        <w:ind w:right="-340"/>
        <w:rPr>
          <w:rFonts w:ascii="Times New Roman" w:hAnsi="Times New Roman" w:cs="Times New Roman"/>
          <w:lang w:val="en-US"/>
        </w:rPr>
      </w:pPr>
      <w:proofErr w:type="spellStart"/>
      <w:r w:rsidRPr="004B521D">
        <w:rPr>
          <w:rFonts w:ascii="Times New Roman" w:hAnsi="Times New Roman" w:cs="Times New Roman"/>
          <w:lang w:val="en-US"/>
        </w:rPr>
        <w:t>Fragen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4B521D">
        <w:rPr>
          <w:rFonts w:ascii="Times New Roman" w:hAnsi="Times New Roman" w:cs="Times New Roman"/>
          <w:lang w:val="en-US"/>
        </w:rPr>
        <w:t>Antworten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</w:t>
      </w:r>
    </w:p>
    <w:p w14:paraId="79CE170F" w14:textId="77777777" w:rsidR="00E56A82" w:rsidRPr="004B521D" w:rsidRDefault="00E56A82" w:rsidP="00E56A82">
      <w:pPr>
        <w:spacing w:line="250" w:lineRule="auto"/>
        <w:ind w:right="-340"/>
        <w:jc w:val="both"/>
        <w:rPr>
          <w:rFonts w:ascii="Times New Roman" w:hAnsi="Times New Roman" w:cs="Times New Roman"/>
          <w:lang w:val="en-US"/>
        </w:rPr>
      </w:pPr>
    </w:p>
    <w:p w14:paraId="72578B4A" w14:textId="77777777" w:rsidR="00E56A82" w:rsidRPr="003B34CD" w:rsidRDefault="00E56A82" w:rsidP="00E56A82">
      <w:pPr>
        <w:pStyle w:val="berschrift2"/>
        <w:spacing w:line="250" w:lineRule="auto"/>
        <w:ind w:left="0" w:right="-340" w:firstLine="0"/>
        <w:rPr>
          <w:lang w:val="en-US"/>
        </w:rPr>
      </w:pPr>
      <w:r w:rsidRPr="003B34CD">
        <w:rPr>
          <w:lang w:val="en-US"/>
        </w:rPr>
        <w:t xml:space="preserve">Session II, 14:45-16:15 – Roundtable – </w:t>
      </w:r>
      <w:proofErr w:type="spellStart"/>
      <w:r w:rsidRPr="003B34CD">
        <w:rPr>
          <w:lang w:val="en-US"/>
        </w:rPr>
        <w:t>Datenschutzfreundliches</w:t>
      </w:r>
      <w:proofErr w:type="spellEnd"/>
      <w:r w:rsidRPr="003B34CD">
        <w:rPr>
          <w:lang w:val="en-US"/>
        </w:rPr>
        <w:t xml:space="preserve"> Tracing von </w:t>
      </w:r>
      <w:proofErr w:type="spellStart"/>
      <w:r w:rsidRPr="003B34CD">
        <w:rPr>
          <w:lang w:val="en-US"/>
        </w:rPr>
        <w:t>Personenbewegungen</w:t>
      </w:r>
      <w:proofErr w:type="spellEnd"/>
      <w:r w:rsidRPr="003B34CD">
        <w:rPr>
          <w:lang w:val="en-US"/>
        </w:rPr>
        <w:t xml:space="preserve"> </w:t>
      </w:r>
    </w:p>
    <w:p w14:paraId="23878501" w14:textId="77777777" w:rsidR="00E56A82" w:rsidRPr="004B521D" w:rsidRDefault="00E56A82" w:rsidP="00E56A82">
      <w:pPr>
        <w:spacing w:line="250" w:lineRule="auto"/>
        <w:ind w:left="-5" w:right="-340" w:hanging="10"/>
        <w:jc w:val="both"/>
        <w:rPr>
          <w:rFonts w:ascii="Times New Roman" w:hAnsi="Times New Roman" w:cs="Times New Roman"/>
          <w:lang w:val="en-US"/>
        </w:rPr>
      </w:pPr>
      <w:proofErr w:type="spellStart"/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>Vorsitz</w:t>
      </w:r>
      <w:proofErr w:type="spellEnd"/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 / Chaired by Jakob </w:t>
      </w:r>
      <w:proofErr w:type="spellStart"/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>Zanol</w:t>
      </w:r>
      <w:proofErr w:type="spellEnd"/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  </w:t>
      </w:r>
      <w:r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>und Jonas Pfister</w:t>
      </w:r>
    </w:p>
    <w:p w14:paraId="2106393A" w14:textId="77777777" w:rsidR="00E56A82" w:rsidRPr="004B521D" w:rsidRDefault="00E56A82" w:rsidP="00E56A82">
      <w:pPr>
        <w:spacing w:line="250" w:lineRule="auto"/>
        <w:ind w:left="-5" w:right="-340" w:hanging="10"/>
        <w:jc w:val="both"/>
        <w:rPr>
          <w:rFonts w:ascii="Times New Roman" w:hAnsi="Times New Roman" w:cs="Times New Roman"/>
          <w:lang w:val="en-US"/>
        </w:rPr>
      </w:pPr>
      <w:r w:rsidRPr="003B34CD"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Zoom  </w:t>
      </w:r>
      <w:r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provided by </w:t>
      </w:r>
      <w:proofErr w:type="spellStart"/>
      <w:r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>Weblaw</w:t>
      </w:r>
      <w:proofErr w:type="spellEnd"/>
      <w:r>
        <w:rPr>
          <w:rFonts w:ascii="Times New Roman" w:eastAsia="Times New Roman" w:hAnsi="Times New Roman" w:cs="Times New Roman"/>
          <w:i/>
          <w:color w:val="7E7E7E"/>
          <w:sz w:val="22"/>
          <w:lang w:val="en-US"/>
        </w:rPr>
        <w:t xml:space="preserve"> </w:t>
      </w:r>
    </w:p>
    <w:p w14:paraId="06CE32F3" w14:textId="77777777" w:rsidR="00E56A82" w:rsidRPr="004B521D" w:rsidRDefault="00E56A82" w:rsidP="00E56A82">
      <w:pPr>
        <w:numPr>
          <w:ilvl w:val="0"/>
          <w:numId w:val="2"/>
        </w:numPr>
        <w:spacing w:after="26" w:line="250" w:lineRule="auto"/>
        <w:ind w:right="-340"/>
        <w:rPr>
          <w:rFonts w:ascii="Times New Roman" w:hAnsi="Times New Roman" w:cs="Times New Roman"/>
          <w:lang w:val="en-US"/>
        </w:rPr>
      </w:pPr>
      <w:proofErr w:type="spellStart"/>
      <w:r w:rsidRPr="004B521D">
        <w:rPr>
          <w:rFonts w:ascii="Times New Roman" w:hAnsi="Times New Roman" w:cs="Times New Roman"/>
          <w:lang w:val="en-US"/>
        </w:rPr>
        <w:t>Einstiegsstatements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von </w:t>
      </w:r>
      <w:r w:rsidRPr="004B521D">
        <w:rPr>
          <w:rFonts w:ascii="Times New Roman" w:hAnsi="Times New Roman" w:cs="Times New Roman"/>
          <w:i/>
          <w:iCs/>
          <w:lang w:val="en-US"/>
        </w:rPr>
        <w:t xml:space="preserve">Christof </w:t>
      </w:r>
      <w:proofErr w:type="spellStart"/>
      <w:r w:rsidRPr="004B521D">
        <w:rPr>
          <w:rFonts w:ascii="Times New Roman" w:hAnsi="Times New Roman" w:cs="Times New Roman"/>
          <w:i/>
          <w:iCs/>
          <w:lang w:val="en-US"/>
        </w:rPr>
        <w:t>Tschohl</w:t>
      </w:r>
      <w:proofErr w:type="spellEnd"/>
      <w:r w:rsidRPr="004B521D">
        <w:rPr>
          <w:rFonts w:ascii="Times New Roman" w:hAnsi="Times New Roman" w:cs="Times New Roman"/>
          <w:i/>
          <w:iCs/>
          <w:lang w:val="en-US"/>
        </w:rPr>
        <w:t xml:space="preserve">, Walter </w:t>
      </w:r>
      <w:proofErr w:type="spellStart"/>
      <w:r w:rsidRPr="004B521D">
        <w:rPr>
          <w:rFonts w:ascii="Times New Roman" w:hAnsi="Times New Roman" w:cs="Times New Roman"/>
          <w:i/>
          <w:iCs/>
          <w:lang w:val="en-US"/>
        </w:rPr>
        <w:t>Hötzendorfer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(Research Institute Wien)</w:t>
      </w:r>
      <w:r>
        <w:rPr>
          <w:rFonts w:ascii="Times New Roman" w:hAnsi="Times New Roman" w:cs="Times New Roman"/>
          <w:lang w:val="en-US"/>
        </w:rPr>
        <w:t xml:space="preserve"> </w:t>
      </w:r>
      <w:r w:rsidRPr="004B521D">
        <w:rPr>
          <w:rFonts w:ascii="Times New Roman" w:hAnsi="Times New Roman" w:cs="Times New Roman"/>
          <w:lang w:val="en-US"/>
        </w:rPr>
        <w:t xml:space="preserve">und </w:t>
      </w:r>
      <w:r w:rsidRPr="004B521D">
        <w:rPr>
          <w:rFonts w:ascii="Times New Roman" w:hAnsi="Times New Roman" w:cs="Times New Roman"/>
          <w:i/>
          <w:iCs/>
          <w:lang w:val="en-US"/>
        </w:rPr>
        <w:t>Erich Schweighofer</w:t>
      </w:r>
      <w:r w:rsidRPr="004B521D"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uni.wien</w:t>
      </w:r>
      <w:proofErr w:type="spellEnd"/>
      <w:r>
        <w:rPr>
          <w:rFonts w:ascii="Times New Roman" w:hAnsi="Times New Roman" w:cs="Times New Roman"/>
          <w:lang w:val="en-US"/>
        </w:rPr>
        <w:t>/WZRI/</w:t>
      </w:r>
      <w:proofErr w:type="spellStart"/>
      <w:r w:rsidRPr="004B521D">
        <w:rPr>
          <w:rFonts w:ascii="Times New Roman" w:hAnsi="Times New Roman" w:cs="Times New Roman"/>
          <w:lang w:val="en-US"/>
        </w:rPr>
        <w:t>rechtsinformatik.ACADEMY</w:t>
      </w:r>
      <w:proofErr w:type="spellEnd"/>
      <w:r w:rsidRPr="004B521D">
        <w:rPr>
          <w:rFonts w:ascii="Times New Roman" w:hAnsi="Times New Roman" w:cs="Times New Roman"/>
          <w:lang w:val="en-US"/>
        </w:rPr>
        <w:t>)</w:t>
      </w:r>
    </w:p>
    <w:p w14:paraId="2F8555B1" w14:textId="77777777" w:rsidR="00E56A82" w:rsidRPr="004B521D" w:rsidRDefault="00E56A82" w:rsidP="00E56A82">
      <w:pPr>
        <w:numPr>
          <w:ilvl w:val="0"/>
          <w:numId w:val="2"/>
        </w:numPr>
        <w:spacing w:line="250" w:lineRule="auto"/>
        <w:ind w:right="-340"/>
        <w:rPr>
          <w:rFonts w:ascii="Times New Roman" w:hAnsi="Times New Roman" w:cs="Times New Roman"/>
          <w:lang w:val="en-US"/>
        </w:rPr>
      </w:pPr>
      <w:proofErr w:type="spellStart"/>
      <w:r w:rsidRPr="004B521D">
        <w:rPr>
          <w:rFonts w:ascii="Times New Roman" w:hAnsi="Times New Roman" w:cs="Times New Roman"/>
          <w:lang w:val="en-US"/>
        </w:rPr>
        <w:t>Diskussionsrunde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1: </w:t>
      </w:r>
      <w:proofErr w:type="spellStart"/>
      <w:r w:rsidRPr="004B521D">
        <w:rPr>
          <w:rFonts w:ascii="Times New Roman" w:hAnsi="Times New Roman" w:cs="Times New Roman"/>
          <w:lang w:val="en-US"/>
        </w:rPr>
        <w:t>Erfolg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521D">
        <w:rPr>
          <w:rFonts w:ascii="Times New Roman" w:hAnsi="Times New Roman" w:cs="Times New Roman"/>
          <w:lang w:val="en-US"/>
        </w:rPr>
        <w:t>oder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521D">
        <w:rPr>
          <w:rFonts w:ascii="Times New Roman" w:hAnsi="Times New Roman" w:cs="Times New Roman"/>
          <w:lang w:val="en-US"/>
        </w:rPr>
        <w:t>Misserfolg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der COVID-19-Apps </w:t>
      </w:r>
    </w:p>
    <w:p w14:paraId="293530BB" w14:textId="77777777" w:rsidR="00E56A82" w:rsidRPr="004B521D" w:rsidRDefault="00E56A82" w:rsidP="00E56A82">
      <w:pPr>
        <w:numPr>
          <w:ilvl w:val="0"/>
          <w:numId w:val="2"/>
        </w:numPr>
        <w:spacing w:line="250" w:lineRule="auto"/>
        <w:ind w:right="-340"/>
        <w:rPr>
          <w:rFonts w:ascii="Times New Roman" w:hAnsi="Times New Roman" w:cs="Times New Roman"/>
          <w:lang w:val="en-US"/>
        </w:rPr>
      </w:pPr>
      <w:proofErr w:type="spellStart"/>
      <w:r w:rsidRPr="004B521D">
        <w:rPr>
          <w:rFonts w:ascii="Times New Roman" w:hAnsi="Times New Roman" w:cs="Times New Roman"/>
          <w:lang w:val="en-US"/>
        </w:rPr>
        <w:t>Diskussionsrunde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2: Wie </w:t>
      </w:r>
      <w:proofErr w:type="spellStart"/>
      <w:r w:rsidRPr="004B521D">
        <w:rPr>
          <w:rFonts w:ascii="Times New Roman" w:hAnsi="Times New Roman" w:cs="Times New Roman"/>
          <w:lang w:val="en-US"/>
        </w:rPr>
        <w:t>kann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4B521D">
        <w:rPr>
          <w:rFonts w:ascii="Times New Roman" w:hAnsi="Times New Roman" w:cs="Times New Roman"/>
          <w:lang w:val="en-US"/>
        </w:rPr>
        <w:t>notwendige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521D">
        <w:rPr>
          <w:rFonts w:ascii="Times New Roman" w:hAnsi="Times New Roman" w:cs="Times New Roman"/>
          <w:lang w:val="en-US"/>
        </w:rPr>
        <w:t>umfassende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Compliance der COVID-19-Regeln </w:t>
      </w:r>
      <w:proofErr w:type="spellStart"/>
      <w:r w:rsidRPr="004B521D">
        <w:rPr>
          <w:rFonts w:ascii="Times New Roman" w:hAnsi="Times New Roman" w:cs="Times New Roman"/>
          <w:lang w:val="en-US"/>
        </w:rPr>
        <w:t>durch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IT </w:t>
      </w:r>
      <w:proofErr w:type="spellStart"/>
      <w:r w:rsidRPr="004B521D">
        <w:rPr>
          <w:rFonts w:ascii="Times New Roman" w:hAnsi="Times New Roman" w:cs="Times New Roman"/>
          <w:lang w:val="en-US"/>
        </w:rPr>
        <w:t>unterstützt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521D">
        <w:rPr>
          <w:rFonts w:ascii="Times New Roman" w:hAnsi="Times New Roman" w:cs="Times New Roman"/>
          <w:lang w:val="en-US"/>
        </w:rPr>
        <w:t>werden</w:t>
      </w:r>
      <w:proofErr w:type="spellEnd"/>
      <w:r w:rsidRPr="004B521D">
        <w:rPr>
          <w:rFonts w:ascii="Times New Roman" w:hAnsi="Times New Roman" w:cs="Times New Roman"/>
          <w:lang w:val="en-US"/>
        </w:rPr>
        <w:t xml:space="preserve">? </w:t>
      </w:r>
    </w:p>
    <w:p w14:paraId="46EDE8A6" w14:textId="2E459545" w:rsidR="00AE11FE" w:rsidRDefault="00E56A82" w:rsidP="00E56A82">
      <w:pPr>
        <w:ind w:right="-340"/>
      </w:pPr>
    </w:p>
    <w:p w14:paraId="3C5AA8B0" w14:textId="1C844075" w:rsidR="00E56A82" w:rsidRPr="00E56A82" w:rsidRDefault="00E56A82" w:rsidP="00E56A82">
      <w:pPr>
        <w:ind w:right="-340"/>
        <w:rPr>
          <w:b/>
          <w:bCs/>
          <w:sz w:val="28"/>
          <w:szCs w:val="32"/>
        </w:rPr>
      </w:pPr>
      <w:proofErr w:type="spellStart"/>
      <w:r w:rsidRPr="00E56A82">
        <w:rPr>
          <w:b/>
          <w:bCs/>
          <w:sz w:val="28"/>
          <w:szCs w:val="32"/>
        </w:rPr>
        <w:t>Zoom</w:t>
      </w:r>
      <w:proofErr w:type="spellEnd"/>
      <w:r w:rsidRPr="00E56A82">
        <w:rPr>
          <w:b/>
          <w:bCs/>
          <w:sz w:val="28"/>
          <w:szCs w:val="32"/>
        </w:rPr>
        <w:t xml:space="preserve"> </w:t>
      </w:r>
      <w:proofErr w:type="spellStart"/>
      <w:r w:rsidRPr="00E56A82">
        <w:rPr>
          <w:b/>
          <w:bCs/>
          <w:sz w:val="28"/>
          <w:szCs w:val="32"/>
        </w:rPr>
        <w:t>by</w:t>
      </w:r>
      <w:proofErr w:type="spellEnd"/>
      <w:r w:rsidRPr="00E56A82">
        <w:rPr>
          <w:b/>
          <w:bCs/>
          <w:sz w:val="28"/>
          <w:szCs w:val="32"/>
        </w:rPr>
        <w:t xml:space="preserve"> </w:t>
      </w:r>
      <w:proofErr w:type="spellStart"/>
      <w:r w:rsidRPr="00E56A82">
        <w:rPr>
          <w:b/>
          <w:bCs/>
          <w:sz w:val="28"/>
          <w:szCs w:val="32"/>
        </w:rPr>
        <w:t>Weblaw</w:t>
      </w:r>
      <w:proofErr w:type="spellEnd"/>
    </w:p>
    <w:p w14:paraId="18A97C48" w14:textId="39119D57" w:rsidR="00E56A82" w:rsidRDefault="00E56A82" w:rsidP="00E56A82">
      <w:pPr>
        <w:ind w:right="-340"/>
      </w:pPr>
    </w:p>
    <w:p w14:paraId="6FA01773" w14:textId="77777777" w:rsidR="00E56A82" w:rsidRDefault="00E56A82" w:rsidP="00E56A82">
      <w:pPr>
        <w:pStyle w:val="berschrift3"/>
        <w:shd w:val="clear" w:color="auto" w:fill="FFFFFF"/>
        <w:spacing w:before="0"/>
        <w:ind w:right="-34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IRIS 2021 Trimester: COVID-19 Tracing von Personenbewegungen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rmindetails"/>
      </w:tblPr>
      <w:tblGrid>
        <w:gridCol w:w="1769"/>
        <w:gridCol w:w="6261"/>
      </w:tblGrid>
      <w:tr w:rsidR="00E56A82" w14:paraId="70C68F0C" w14:textId="77777777" w:rsidTr="00E56A82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6BB09421" w14:textId="77777777" w:rsidR="00E56A82" w:rsidRDefault="00E56A82" w:rsidP="00E56A82">
            <w:pPr>
              <w:ind w:right="-340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Wann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02FB1D8" w14:textId="77777777" w:rsidR="00E56A82" w:rsidRDefault="00E56A82" w:rsidP="00E56A82">
            <w:pPr>
              <w:ind w:right="-340"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Do 21. Jan. 2021 13:00 – 16:30 </w:t>
            </w:r>
            <w:r>
              <w:rPr>
                <w:rFonts w:ascii="Arial" w:hAnsi="Arial" w:cs="Arial"/>
                <w:color w:val="888888"/>
                <w:sz w:val="20"/>
                <w:szCs w:val="20"/>
              </w:rPr>
              <w:t>Mitteleuropäische Zeit - Zürich</w:t>
            </w:r>
          </w:p>
        </w:tc>
      </w:tr>
      <w:tr w:rsidR="00E56A82" w14:paraId="515A9243" w14:textId="77777777" w:rsidTr="00E56A82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0C6AA8A3" w14:textId="77777777" w:rsidR="00E56A82" w:rsidRDefault="00E56A82" w:rsidP="00E56A82">
            <w:pPr>
              <w:ind w:right="-340" w:firstLine="0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Wo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2D430A1" w14:textId="77777777" w:rsidR="00E56A82" w:rsidRDefault="00E56A82" w:rsidP="00E56A82">
            <w:pPr>
              <w:ind w:right="-340"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xnotranslate"/>
                <w:rFonts w:ascii="Arial" w:hAnsi="Arial" w:cs="Arial"/>
                <w:color w:val="222222"/>
                <w:sz w:val="20"/>
                <w:szCs w:val="20"/>
              </w:rPr>
              <w:t>https://zoom.us/j/97050551546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 (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Karte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E56A82" w14:paraId="0121EB52" w14:textId="77777777" w:rsidTr="00E56A82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1AAA0542" w14:textId="77777777" w:rsidR="00E56A82" w:rsidRDefault="00E56A82" w:rsidP="00E56A82">
            <w:pPr>
              <w:ind w:right="-340" w:firstLine="0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Kalender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798848E" w14:textId="77777777" w:rsidR="00E56A82" w:rsidRDefault="00E56A82" w:rsidP="00E56A82">
            <w:pPr>
              <w:ind w:right="-340"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erichs@rechtsinformatik.academy</w:t>
            </w:r>
            <w:proofErr w:type="spellEnd"/>
          </w:p>
        </w:tc>
      </w:tr>
      <w:tr w:rsidR="00E56A82" w14:paraId="316E8AEB" w14:textId="77777777" w:rsidTr="00E56A82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0D4D50F4" w14:textId="77777777" w:rsidR="00E56A82" w:rsidRDefault="00E56A82" w:rsidP="00E56A82">
            <w:pPr>
              <w:ind w:right="-340" w:firstLine="0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Wer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3879"/>
            </w:tblGrid>
            <w:tr w:rsidR="00E56A82" w14:paraId="5487166C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A2761E7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222222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3E3C848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xnotranslate"/>
                      <w:rFonts w:ascii="Arial" w:hAnsi="Arial" w:cs="Arial"/>
                      <w:color w:val="222222"/>
                      <w:sz w:val="20"/>
                      <w:szCs w:val="20"/>
                    </w:rPr>
                    <w:t>Franz Kummer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888888"/>
                      <w:sz w:val="17"/>
                      <w:szCs w:val="17"/>
                    </w:rPr>
                    <w:t>- Organisator</w:t>
                  </w:r>
                </w:p>
              </w:tc>
            </w:tr>
            <w:tr w:rsidR="00E56A82" w14:paraId="1139EE9B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D7403C6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222222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6C1BB44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xnotranslate"/>
                      <w:rFonts w:ascii="Arial" w:hAnsi="Arial" w:cs="Arial"/>
                      <w:color w:val="222222"/>
                      <w:sz w:val="20"/>
                      <w:szCs w:val="20"/>
                    </w:rPr>
                    <w:t>erichs@rechtsinformatik.academy</w:t>
                  </w:r>
                  <w:proofErr w:type="spellEnd"/>
                </w:p>
              </w:tc>
            </w:tr>
            <w:tr w:rsidR="00E56A82" w14:paraId="474EF5C9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6836E0C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222222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2B21B5FA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xnotranslate"/>
                      <w:rFonts w:ascii="Arial" w:hAnsi="Arial" w:cs="Arial"/>
                      <w:color w:val="222222"/>
                      <w:sz w:val="20"/>
                      <w:szCs w:val="20"/>
                    </w:rPr>
                    <w:t>marc.dietschi@weblaw.ch</w:t>
                  </w:r>
                </w:p>
              </w:tc>
            </w:tr>
            <w:tr w:rsidR="00E56A82" w14:paraId="2FEB1079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B38022D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222222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EB8503C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xnotranslate"/>
                      <w:rFonts w:ascii="Arial" w:hAnsi="Arial" w:cs="Arial"/>
                      <w:color w:val="222222"/>
                      <w:sz w:val="20"/>
                      <w:szCs w:val="20"/>
                    </w:rPr>
                    <w:t>philip.hanke@weblaw.ch</w:t>
                  </w:r>
                </w:p>
              </w:tc>
            </w:tr>
            <w:tr w:rsidR="00E56A82" w14:paraId="5F8AD84A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7E3C367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222222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27CC3144" w14:textId="77777777" w:rsidR="00E56A82" w:rsidRDefault="00E56A82" w:rsidP="00E56A82">
                  <w:pPr>
                    <w:ind w:right="-340"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xnotranslate"/>
                      <w:rFonts w:ascii="Arial" w:hAnsi="Arial" w:cs="Arial"/>
                      <w:color w:val="222222"/>
                      <w:sz w:val="20"/>
                      <w:szCs w:val="20"/>
                    </w:rPr>
                    <w:t>erich.schweighofer@univie.ac.at</w:t>
                  </w:r>
                </w:p>
              </w:tc>
            </w:tr>
          </w:tbl>
          <w:p w14:paraId="6C987FDF" w14:textId="77777777" w:rsidR="00E56A82" w:rsidRDefault="00E56A82" w:rsidP="00E56A82">
            <w:pPr>
              <w:ind w:right="-340" w:firstLine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78D42B6A" w14:textId="77777777" w:rsidR="00E56A82" w:rsidRDefault="00E56A82" w:rsidP="00E56A82">
      <w:pPr>
        <w:shd w:val="clear" w:color="auto" w:fill="FFFFFF"/>
        <w:ind w:right="-340"/>
        <w:rPr>
          <w:rFonts w:ascii="Arial" w:hAnsi="Arial" w:cs="Arial"/>
          <w:b/>
          <w:bCs/>
          <w:color w:val="212121"/>
          <w:sz w:val="20"/>
          <w:szCs w:val="20"/>
        </w:rPr>
      </w:pP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2200CC"/>
            <w:sz w:val="20"/>
            <w:szCs w:val="20"/>
          </w:rPr>
          <w:t>Mehr Details »</w:t>
        </w:r>
      </w:hyperlink>
    </w:p>
    <w:p w14:paraId="7E927DBC" w14:textId="77777777" w:rsidR="00E56A82" w:rsidRDefault="00E56A82" w:rsidP="00E56A82">
      <w:pPr>
        <w:shd w:val="clear" w:color="auto" w:fill="FFFFFF"/>
        <w:ind w:right="-3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Webinar @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Weblaw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lädt Sie zu einem geplanten Zoom-Meeting ein. </w:t>
      </w:r>
    </w:p>
    <w:p w14:paraId="54EE9BCB" w14:textId="77777777" w:rsidR="00E56A82" w:rsidRDefault="00E56A82" w:rsidP="00E56A82">
      <w:pPr>
        <w:pStyle w:val="StandardWeb"/>
        <w:shd w:val="clear" w:color="auto" w:fill="FFFFFF"/>
        <w:ind w:right="-3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Zoom-Meeting beitreten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https://zoom.us/j/97050551546</w:t>
        </w:r>
      </w:hyperlink>
    </w:p>
    <w:p w14:paraId="60DB9662" w14:textId="77777777" w:rsidR="00E56A82" w:rsidRDefault="00E56A82" w:rsidP="00E56A82">
      <w:pPr>
        <w:pStyle w:val="StandardWeb"/>
        <w:shd w:val="clear" w:color="auto" w:fill="FFFFFF"/>
        <w:ind w:right="-3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Meeting-ID: 970 5055 1546</w:t>
      </w:r>
      <w:r>
        <w:rPr>
          <w:rFonts w:ascii="Arial" w:hAnsi="Arial" w:cs="Arial"/>
          <w:color w:val="222222"/>
          <w:sz w:val="20"/>
          <w:szCs w:val="20"/>
        </w:rPr>
        <w:br/>
        <w:t>Schnelleinwahl mobil</w:t>
      </w:r>
      <w:r>
        <w:rPr>
          <w:rFonts w:ascii="Arial" w:hAnsi="Arial" w:cs="Arial"/>
          <w:color w:val="222222"/>
          <w:sz w:val="20"/>
          <w:szCs w:val="20"/>
        </w:rPr>
        <w:br/>
        <w:t>+41432107108,,97050551546# Schweiz</w:t>
      </w:r>
      <w:r>
        <w:rPr>
          <w:rFonts w:ascii="Arial" w:hAnsi="Arial" w:cs="Arial"/>
          <w:color w:val="222222"/>
          <w:sz w:val="20"/>
          <w:szCs w:val="20"/>
        </w:rPr>
        <w:br/>
        <w:t>+41445299272,,97050551546# Schweiz</w:t>
      </w:r>
    </w:p>
    <w:p w14:paraId="63250D0F" w14:textId="77777777" w:rsidR="00E56A82" w:rsidRDefault="00E56A82" w:rsidP="00E56A82">
      <w:pPr>
        <w:pStyle w:val="StandardWeb"/>
        <w:shd w:val="clear" w:color="auto" w:fill="FFFFFF"/>
        <w:ind w:right="-3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Einwahl nach aktuellem Standort</w:t>
      </w:r>
      <w:r>
        <w:rPr>
          <w:rFonts w:ascii="Arial" w:hAnsi="Arial" w:cs="Arial"/>
          <w:color w:val="222222"/>
          <w:sz w:val="20"/>
          <w:szCs w:val="20"/>
        </w:rPr>
        <w:br/>
        <w:t>+41 43 210 71 08 Schweiz</w:t>
      </w:r>
      <w:r>
        <w:rPr>
          <w:rFonts w:ascii="Arial" w:hAnsi="Arial" w:cs="Arial"/>
          <w:color w:val="222222"/>
          <w:sz w:val="20"/>
          <w:szCs w:val="20"/>
        </w:rPr>
        <w:br/>
        <w:t>+41 44 529 92 72 Schweiz</w:t>
      </w:r>
      <w:r>
        <w:rPr>
          <w:rFonts w:ascii="Arial" w:hAnsi="Arial" w:cs="Arial"/>
          <w:color w:val="222222"/>
          <w:sz w:val="20"/>
          <w:szCs w:val="20"/>
        </w:rPr>
        <w:br/>
        <w:t>+41 22 591 00 05 Schweiz</w:t>
      </w:r>
      <w:r>
        <w:rPr>
          <w:rFonts w:ascii="Arial" w:hAnsi="Arial" w:cs="Arial"/>
          <w:color w:val="222222"/>
          <w:sz w:val="20"/>
          <w:szCs w:val="20"/>
        </w:rPr>
        <w:br/>
        <w:t>+41 22 591 01 56 Schweiz</w:t>
      </w:r>
      <w:r>
        <w:rPr>
          <w:rFonts w:ascii="Arial" w:hAnsi="Arial" w:cs="Arial"/>
          <w:color w:val="222222"/>
          <w:sz w:val="20"/>
          <w:szCs w:val="20"/>
        </w:rPr>
        <w:br/>
        <w:t>+41 31 528 09 88 Schweiz</w:t>
      </w:r>
      <w:r>
        <w:rPr>
          <w:rFonts w:ascii="Arial" w:hAnsi="Arial" w:cs="Arial"/>
          <w:color w:val="222222"/>
          <w:sz w:val="20"/>
          <w:szCs w:val="20"/>
        </w:rPr>
        <w:br/>
        <w:t>+41 43 210 70 42 Schweiz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Meeting-ID: 970 5055 1546</w:t>
      </w:r>
      <w:r>
        <w:rPr>
          <w:rFonts w:ascii="Arial" w:hAnsi="Arial" w:cs="Arial"/>
          <w:color w:val="222222"/>
          <w:sz w:val="20"/>
          <w:szCs w:val="20"/>
        </w:rPr>
        <w:br/>
        <w:t xml:space="preserve">Ortseinwahl suchen: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https://zoom.us/u/a1uwyKPHe</w:t>
        </w:r>
      </w:hyperlink>
    </w:p>
    <w:p w14:paraId="1F72E207" w14:textId="77777777" w:rsidR="00E56A82" w:rsidRDefault="00E56A82" w:rsidP="00E56A82">
      <w:pPr>
        <w:pStyle w:val="StandardWeb"/>
        <w:shd w:val="clear" w:color="auto" w:fill="FFFFFF"/>
        <w:ind w:right="-3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Über Skype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Business beitreten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https://zoom.us/skype/97050551546</w:t>
        </w:r>
      </w:hyperlink>
    </w:p>
    <w:p w14:paraId="1555D766" w14:textId="77777777" w:rsidR="00E56A82" w:rsidRDefault="00E56A82" w:rsidP="00E56A82">
      <w:pPr>
        <w:pStyle w:val="StandardWeb"/>
        <w:shd w:val="clear" w:color="auto" w:fill="FFFFFF"/>
        <w:spacing w:before="0" w:beforeAutospacing="0" w:after="0" w:afterAutospacing="0"/>
        <w:ind w:right="-3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Teilnehmen (erichs@rechtsinformatik.academy)?   </w:t>
      </w:r>
      <w:r>
        <w:rPr>
          <w:rStyle w:val="Fett"/>
          <w:rFonts w:ascii="Arial" w:eastAsiaTheme="majorEastAsia" w:hAnsi="Arial" w:cs="Arial"/>
          <w:color w:val="222222"/>
          <w:sz w:val="20"/>
          <w:szCs w:val="20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2200CC"/>
            <w:sz w:val="20"/>
            <w:szCs w:val="20"/>
          </w:rPr>
          <w:t>Ja</w:t>
        </w:r>
      </w:hyperlink>
      <w:r>
        <w:rPr>
          <w:rStyle w:val="Fett"/>
          <w:rFonts w:ascii="Arial" w:eastAsiaTheme="majorEastAsia" w:hAnsi="Arial" w:cs="Arial"/>
          <w:b w:val="0"/>
          <w:bCs w:val="0"/>
          <w:color w:val="222222"/>
          <w:sz w:val="20"/>
          <w:szCs w:val="20"/>
        </w:rPr>
        <w:t> - 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2200CC"/>
            <w:sz w:val="20"/>
            <w:szCs w:val="20"/>
          </w:rPr>
          <w:t>Vielleicht</w:t>
        </w:r>
      </w:hyperlink>
      <w:r>
        <w:rPr>
          <w:rStyle w:val="Fett"/>
          <w:rFonts w:ascii="Arial" w:eastAsiaTheme="majorEastAsia" w:hAnsi="Arial" w:cs="Arial"/>
          <w:b w:val="0"/>
          <w:bCs w:val="0"/>
          <w:color w:val="222222"/>
          <w:sz w:val="20"/>
          <w:szCs w:val="20"/>
        </w:rPr>
        <w:t> - 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2200CC"/>
            <w:sz w:val="20"/>
            <w:szCs w:val="20"/>
          </w:rPr>
          <w:t>Nein</w:t>
        </w:r>
      </w:hyperlink>
      <w:r>
        <w:rPr>
          <w:rFonts w:ascii="Arial" w:hAnsi="Arial" w:cs="Arial"/>
          <w:color w:val="222222"/>
          <w:sz w:val="20"/>
          <w:szCs w:val="20"/>
        </w:rPr>
        <w:t>    </w:t>
      </w:r>
      <w:hyperlink r:id="rId13" w:tgtFrame="_blank" w:history="1">
        <w:r>
          <w:rPr>
            <w:rStyle w:val="Hyperlink"/>
            <w:rFonts w:ascii="Arial" w:hAnsi="Arial" w:cs="Arial"/>
            <w:color w:val="2200CC"/>
            <w:sz w:val="20"/>
            <w:szCs w:val="20"/>
          </w:rPr>
          <w:t>Weitere Optionen »</w:t>
        </w:r>
      </w:hyperlink>
    </w:p>
    <w:p w14:paraId="73CDDB82" w14:textId="77777777" w:rsidR="00E56A82" w:rsidRDefault="00E56A82" w:rsidP="00E56A82">
      <w:pPr>
        <w:ind w:right="-340"/>
      </w:pPr>
    </w:p>
    <w:sectPr w:rsidR="00E56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A20"/>
    <w:multiLevelType w:val="hybridMultilevel"/>
    <w:tmpl w:val="2EBEAC16"/>
    <w:lvl w:ilvl="0" w:tplc="5FE41864">
      <w:start w:val="1"/>
      <w:numFmt w:val="decimal"/>
      <w:lvlText w:val="%1."/>
      <w:lvlJc w:val="left"/>
      <w:pPr>
        <w:ind w:left="705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373A"/>
    <w:multiLevelType w:val="hybridMultilevel"/>
    <w:tmpl w:val="A0F8B3C8"/>
    <w:lvl w:ilvl="0" w:tplc="0C07000F">
      <w:start w:val="1"/>
      <w:numFmt w:val="decimal"/>
      <w:lvlText w:val="%1."/>
      <w:lvlJc w:val="lef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2"/>
    <w:rsid w:val="007C2BD0"/>
    <w:rsid w:val="00E56A82"/>
    <w:rsid w:val="00E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47D9"/>
  <w15:chartTrackingRefBased/>
  <w15:docId w15:val="{828832A4-6668-4B4A-AABC-46AC543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A82"/>
    <w:pPr>
      <w:spacing w:after="5" w:line="249" w:lineRule="auto"/>
      <w:ind w:left="728" w:right="5691" w:hanging="368"/>
    </w:pPr>
    <w:rPr>
      <w:rFonts w:ascii="Trebuchet MS" w:eastAsia="Trebuchet MS" w:hAnsi="Trebuchet MS" w:cs="Trebuchet MS"/>
      <w:color w:val="000000"/>
      <w:sz w:val="21"/>
      <w:lang w:val="de-DE"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E56A82"/>
    <w:pPr>
      <w:keepNext/>
      <w:keepLines/>
      <w:spacing w:after="174"/>
      <w:ind w:lef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de-DE"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E56A82"/>
    <w:pPr>
      <w:keepNext/>
      <w:keepLines/>
      <w:spacing w:after="13" w:line="249" w:lineRule="auto"/>
      <w:ind w:left="5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6A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6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6A82"/>
    <w:rPr>
      <w:rFonts w:ascii="Times New Roman" w:eastAsia="Times New Roman" w:hAnsi="Times New Roman" w:cs="Times New Roman"/>
      <w:b/>
      <w:color w:val="000000"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6A82"/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6A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A82"/>
    <w:rPr>
      <w:rFonts w:asciiTheme="majorHAnsi" w:eastAsiaTheme="majorEastAsia" w:hAnsiTheme="majorHAnsi" w:cstheme="majorBidi"/>
      <w:i/>
      <w:iCs/>
      <w:color w:val="2F5496" w:themeColor="accent1" w:themeShade="BF"/>
      <w:sz w:val="21"/>
      <w:lang w:val="de-DE" w:eastAsia="de-DE"/>
    </w:rPr>
  </w:style>
  <w:style w:type="character" w:styleId="Fett">
    <w:name w:val="Strong"/>
    <w:basedOn w:val="Absatz-Standardschriftart"/>
    <w:uiPriority w:val="22"/>
    <w:qFormat/>
    <w:rsid w:val="00E56A82"/>
    <w:rPr>
      <w:b/>
      <w:bCs/>
    </w:rPr>
  </w:style>
  <w:style w:type="character" w:customStyle="1" w:styleId="xnotranslate">
    <w:name w:val="x_notranslate"/>
    <w:basedOn w:val="Absatz-Standardschriftart"/>
    <w:rsid w:val="00E56A82"/>
  </w:style>
  <w:style w:type="character" w:styleId="Hyperlink">
    <w:name w:val="Hyperlink"/>
    <w:basedOn w:val="Absatz-Standardschriftart"/>
    <w:uiPriority w:val="99"/>
    <w:semiHidden/>
    <w:unhideWhenUsed/>
    <w:rsid w:val="00E56A8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56A8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905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46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593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70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703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4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1uwyKPHe&amp;sa=D&amp;ust=1611593006660000&amp;usg=AOvVaw30UjXhQ64iU9AZtM4bHOfE" TargetMode="External"/><Relationship Id="rId13" Type="http://schemas.openxmlformats.org/officeDocument/2006/relationships/hyperlink" Target="https://calendar.google.com/calendar/event?action=VIEW&amp;eid=NjJ1dXQ0NTE4dG1pc2NlOGg4bGxocW9namsgZXJpY2hzQHJlY2h0c2luZm9ybWF0aWsuYWNhZGVteQ&amp;tok=MjIjZnJhbnoua3VtbWVyQHdlYmxhdy5jaGY4MGYxMTNhZTM4ZWU2YmNiZjllNDZkNDAxMTFjMjhjMDk5MjZkNGM&amp;ctz=Europe%2FZurich&amp;hl=de&amp;e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97050551546&amp;sa=D&amp;ust=1611593006659000&amp;usg=AOvVaw0IRguytinTExpO_83lqVC_" TargetMode="External"/><Relationship Id="rId12" Type="http://schemas.openxmlformats.org/officeDocument/2006/relationships/hyperlink" Target="https://calendar.google.com/calendar/event?action=RESPOND&amp;eid=NjJ1dXQ0NTE4dG1pc2NlOGg4bGxocW9namsgZXJpY2hzQHJlY2h0c2luZm9ybWF0aWsuYWNhZGVteQ&amp;rst=2&amp;tok=MjIjZnJhbnoua3VtbWVyQHdlYmxhdy5jaGY4MGYxMTNhZTM4ZWU2YmNiZjllNDZkNDAxMTFjMjhjMDk5MjZkNGM&amp;ctz=Europe%2FZurich&amp;hl=de&amp;e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calendar/event?action=VIEW&amp;eid=NjJ1dXQ0NTE4dG1pc2NlOGg4bGxocW9namsgZXJpY2hzQHJlY2h0c2luZm9ybWF0aWsuYWNhZGVteQ&amp;tok=MjIjZnJhbnoua3VtbWVyQHdlYmxhdy5jaGY4MGYxMTNhZTM4ZWU2YmNiZjllNDZkNDAxMTFjMjhjMDk5MjZkNGM&amp;ctz=Europe%2FZurich&amp;hl=de&amp;es=0" TargetMode="External"/><Relationship Id="rId11" Type="http://schemas.openxmlformats.org/officeDocument/2006/relationships/hyperlink" Target="https://calendar.google.com/calendar/event?action=RESPOND&amp;eid=NjJ1dXQ0NTE4dG1pc2NlOGg4bGxocW9namsgZXJpY2hzQHJlY2h0c2luZm9ybWF0aWsuYWNhZGVteQ&amp;rst=3&amp;tok=MjIjZnJhbnoua3VtbWVyQHdlYmxhdy5jaGY4MGYxMTNhZTM4ZWU2YmNiZjllNDZkNDAxMTFjMjhjMDk5MjZkNGM&amp;ctz=Europe%2FZurich&amp;hl=de&amp;es=0" TargetMode="External"/><Relationship Id="rId5" Type="http://schemas.openxmlformats.org/officeDocument/2006/relationships/hyperlink" Target="https://www.google.com/url?q=https%3A%2F%2Fzoom.us%2Fj%2F97050551546&amp;sa=D&amp;ust=1611593006662000&amp;usg=AOvVaw0ZWJqF1AF0e-aqD8hPUZp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lendar.google.com/calendar/event?action=RESPOND&amp;eid=NjJ1dXQ0NTE4dG1pc2NlOGg4bGxocW9namsgZXJpY2hzQHJlY2h0c2luZm9ybWF0aWsuYWNhZGVteQ&amp;rst=1&amp;tok=MjIjZnJhbnoua3VtbWVyQHdlYmxhdy5jaGY4MGYxMTNhZTM4ZWU2YmNiZjllNDZkNDAxMTFjMjhjMDk5MjZkNGM&amp;ctz=Europe%2FZurich&amp;hl=de&amp;e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skype%2F97050551546&amp;sa=D&amp;ust=1611593006661000&amp;usg=AOvVaw2GPASSk0eGJqMPF9jquw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Schweighofer</dc:creator>
  <cp:keywords/>
  <dc:description/>
  <cp:lastModifiedBy>Erich Schweighofer</cp:lastModifiedBy>
  <cp:revision>1</cp:revision>
  <dcterms:created xsi:type="dcterms:W3CDTF">2021-01-21T06:59:00Z</dcterms:created>
  <dcterms:modified xsi:type="dcterms:W3CDTF">2021-01-21T07:03:00Z</dcterms:modified>
</cp:coreProperties>
</file>